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1E" w:rsidRDefault="00C3641E" w:rsidP="00C3641E">
      <w:pPr>
        <w:shd w:val="clear" w:color="auto" w:fill="FFFFFF"/>
        <w:spacing w:before="375" w:after="0" w:line="645" w:lineRule="atLeast"/>
        <w:outlineLvl w:val="0"/>
        <w:rPr>
          <w:rFonts w:ascii="RobotoCondensed-Bold" w:eastAsia="Times New Roman" w:hAnsi="RobotoCondensed-Bold" w:cs="Times New Roman"/>
          <w:color w:val="222222"/>
          <w:kern w:val="36"/>
          <w:sz w:val="54"/>
          <w:szCs w:val="54"/>
          <w:lang w:eastAsia="tr-TR"/>
        </w:rPr>
      </w:pPr>
      <w:proofErr w:type="spellStart"/>
      <w:r w:rsidRPr="00C3641E">
        <w:rPr>
          <w:rFonts w:ascii="RobotoCondensed-Bold" w:eastAsia="Times New Roman" w:hAnsi="RobotoCondensed-Bold" w:cs="Times New Roman"/>
          <w:color w:val="222222"/>
          <w:kern w:val="36"/>
          <w:sz w:val="54"/>
          <w:szCs w:val="54"/>
          <w:lang w:eastAsia="tr-TR"/>
        </w:rPr>
        <w:t>Filmekimi</w:t>
      </w:r>
      <w:proofErr w:type="spellEnd"/>
      <w:r w:rsidRPr="00C3641E">
        <w:rPr>
          <w:rFonts w:ascii="RobotoCondensed-Bold" w:eastAsia="Times New Roman" w:hAnsi="RobotoCondensed-Bold" w:cs="Times New Roman"/>
          <w:color w:val="222222"/>
          <w:kern w:val="36"/>
          <w:sz w:val="54"/>
          <w:szCs w:val="54"/>
          <w:lang w:eastAsia="tr-TR"/>
        </w:rPr>
        <w:t xml:space="preserve"> iyi seyirler diler</w:t>
      </w:r>
    </w:p>
    <w:p w:rsidR="00C3641E" w:rsidRDefault="00C3641E" w:rsidP="00C3641E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="RobotoCondensed-Bold" w:hAnsi="RobotoCondensed-Bold"/>
          <w:color w:val="222222"/>
          <w:kern w:val="36"/>
          <w:sz w:val="54"/>
          <w:szCs w:val="54"/>
        </w:rPr>
      </w:pPr>
    </w:p>
    <w:p w:rsidR="00C3641E" w:rsidRDefault="00C3641E" w:rsidP="00C3641E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İstanbul Kültür ve Sanat Vakfı’nın (İKSV’) düzenlediği </w:t>
      </w:r>
      <w:proofErr w:type="spellStart"/>
      <w:r>
        <w:rPr>
          <w:rFonts w:ascii="Georgia" w:hAnsi="Georgia"/>
          <w:color w:val="444444"/>
        </w:rPr>
        <w:t>Filmekimi’nde</w:t>
      </w:r>
      <w:proofErr w:type="spellEnd"/>
      <w:r>
        <w:rPr>
          <w:rFonts w:ascii="Georgia" w:hAnsi="Georgia"/>
          <w:color w:val="444444"/>
        </w:rPr>
        <w:t xml:space="preserve"> çoğu ödüllü 40’a yakın film gösterilecek.</w:t>
      </w:r>
    </w:p>
    <w:p w:rsidR="00C3641E" w:rsidRDefault="00C3641E" w:rsidP="00C3641E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28 Eylül’de başlayan festival İstanbul’da 6 Ekim’e kadar sürecek. </w:t>
      </w:r>
      <w:proofErr w:type="spellStart"/>
      <w:r>
        <w:rPr>
          <w:rFonts w:ascii="Georgia" w:hAnsi="Georgia"/>
          <w:color w:val="444444"/>
        </w:rPr>
        <w:t>Filmekimi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Vodafone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FreeZone</w:t>
      </w:r>
      <w:proofErr w:type="spellEnd"/>
      <w:r>
        <w:rPr>
          <w:rFonts w:ascii="Georgia" w:hAnsi="Georgia"/>
          <w:color w:val="444444"/>
        </w:rPr>
        <w:t xml:space="preserve"> ile Anadolu’yu da dolaşacak. 4-6 Ekim’de İzmirliler, 11-13 Ekim’de Ankaralılar ve Trabzonlular sinema coşkusunu yaşayacak. </w:t>
      </w:r>
      <w:proofErr w:type="spellStart"/>
      <w:r>
        <w:rPr>
          <w:rFonts w:ascii="Georgia" w:hAnsi="Georgia"/>
          <w:color w:val="444444"/>
        </w:rPr>
        <w:t>Filmekimi’nde</w:t>
      </w:r>
      <w:proofErr w:type="spellEnd"/>
      <w:r>
        <w:rPr>
          <w:rFonts w:ascii="Georgia" w:hAnsi="Georgia"/>
          <w:color w:val="444444"/>
        </w:rPr>
        <w:t xml:space="preserve"> hafta içi gündüz seansları 5 TL olacak. Hafta içi 19.00 ve 21.30 seansları ile hafta sonu tüm seanslar tam 15, indirimli 10 TL fiyatla satılacak. </w:t>
      </w:r>
    </w:p>
    <w:p w:rsidR="00C3641E" w:rsidRPr="00C3641E" w:rsidRDefault="00C3641E" w:rsidP="00C3641E">
      <w:pPr>
        <w:shd w:val="clear" w:color="auto" w:fill="FFFFFF"/>
        <w:spacing w:before="375" w:after="0" w:line="645" w:lineRule="atLeast"/>
        <w:outlineLvl w:val="0"/>
        <w:rPr>
          <w:rFonts w:ascii="RobotoCondensed-Bold" w:eastAsia="Times New Roman" w:hAnsi="RobotoCondensed-Bold" w:cs="Times New Roman"/>
          <w:color w:val="222222"/>
          <w:kern w:val="36"/>
          <w:sz w:val="54"/>
          <w:szCs w:val="54"/>
          <w:lang w:eastAsia="tr-TR"/>
        </w:rPr>
      </w:pPr>
    </w:p>
    <w:p w:rsidR="00F80CA8" w:rsidRDefault="00F80CA8"/>
    <w:sectPr w:rsidR="00F80CA8" w:rsidSect="00F8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Condense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41E"/>
    <w:rsid w:val="00C3641E"/>
    <w:rsid w:val="00F8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A8"/>
  </w:style>
  <w:style w:type="paragraph" w:styleId="Balk1">
    <w:name w:val="heading 1"/>
    <w:basedOn w:val="Normal"/>
    <w:link w:val="Balk1Char"/>
    <w:uiPriority w:val="9"/>
    <w:qFormat/>
    <w:rsid w:val="00C3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64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3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Algın</dc:creator>
  <cp:lastModifiedBy>Betül Algın</cp:lastModifiedBy>
  <cp:revision>1</cp:revision>
  <dcterms:created xsi:type="dcterms:W3CDTF">2015-06-04T13:50:00Z</dcterms:created>
  <dcterms:modified xsi:type="dcterms:W3CDTF">2015-06-04T13:51:00Z</dcterms:modified>
</cp:coreProperties>
</file>